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8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Уважаемые коллеги!</w:t>
      </w:r>
      <w:r>
        <w:rPr>
          <w:rFonts w:ascii="Times New Roman" w:hAnsi="Times New Roman"/>
          <w:sz w:val="40"/>
          <w:szCs w:val="40"/>
        </w:rPr>
      </w:r>
    </w:p>
    <w:p>
      <w:pPr>
        <w:pStyle w:val="618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Привязка сертификатов к учетным записям пользователей производится на основании приказа «О назначении уполномоченных лиц» д</w:t>
      </w:r>
      <w:r>
        <w:rPr>
          <w:rFonts w:ascii="Times New Roman" w:hAnsi="Times New Roman"/>
          <w:sz w:val="32"/>
          <w:szCs w:val="32"/>
        </w:rPr>
        <w:t xml:space="preserve">ля работы в системе АЦК-Финансы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ссылка на документ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"http://depfin.perm.ru/downloads/pbs/doc/Proekt_prikaza.doc"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Style w:val="622"/>
          <w:rFonts w:ascii="Times New Roman" w:hAnsi="Times New Roman"/>
          <w:sz w:val="28"/>
          <w:szCs w:val="28"/>
        </w:rPr>
        <w:t xml:space="preserve">http://depfin.perm.ru/downloads/pbs/doc/Proekt_prikaza.doc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32"/>
          <w:szCs w:val="32"/>
        </w:rPr>
      </w:r>
      <w:r>
        <w:rPr>
          <w:rFonts w:ascii="Times New Roman" w:hAnsi="Times New Roman"/>
          <w:sz w:val="32"/>
          <w:szCs w:val="32"/>
        </w:rPr>
      </w:r>
    </w:p>
    <w:p>
      <w:pPr>
        <w:pStyle w:val="618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После получения сертификата в удостоверяющем центре необходимо</w:t>
      </w:r>
      <w:r>
        <w:rPr>
          <w:rFonts w:ascii="Times New Roman" w:hAnsi="Times New Roman"/>
          <w:sz w:val="32"/>
          <w:szCs w:val="32"/>
        </w:rPr>
        <w:t xml:space="preserve">:</w:t>
      </w:r>
      <w:r>
        <w:rPr>
          <w:rFonts w:ascii="Times New Roman" w:hAnsi="Times New Roman"/>
          <w:sz w:val="32"/>
          <w:szCs w:val="32"/>
        </w:rPr>
      </w:r>
      <w:r>
        <w:rPr>
          <w:rFonts w:ascii="Times New Roman" w:hAnsi="Times New Roman"/>
          <w:sz w:val="32"/>
          <w:szCs w:val="32"/>
        </w:rPr>
      </w:r>
    </w:p>
    <w:p>
      <w:pPr>
        <w:pStyle w:val="618"/>
        <w:ind w:firstLine="708"/>
        <w:jc w:val="both"/>
      </w:pPr>
      <w:r>
        <w:rPr>
          <w:rFonts w:ascii="Times New Roman" w:hAnsi="Times New Roman"/>
          <w:sz w:val="32"/>
          <w:szCs w:val="32"/>
        </w:rPr>
        <w:t xml:space="preserve">Отправ</w:t>
      </w:r>
      <w:r>
        <w:rPr>
          <w:rFonts w:ascii="Times New Roman" w:hAnsi="Times New Roman"/>
          <w:sz w:val="32"/>
          <w:szCs w:val="32"/>
        </w:rPr>
        <w:t xml:space="preserve">ить</w:t>
      </w:r>
      <w:r>
        <w:rPr>
          <w:rFonts w:ascii="Times New Roman" w:hAnsi="Times New Roman"/>
          <w:sz w:val="32"/>
          <w:szCs w:val="32"/>
        </w:rPr>
        <w:t xml:space="preserve"> сертификат на почту </w:t>
      </w:r>
      <w:r>
        <w:rPr>
          <w:rFonts w:ascii="Times New Roman" w:hAnsi="Times New Roman"/>
          <w:sz w:val="32"/>
          <w:szCs w:val="32"/>
        </w:rPr>
      </w:r>
      <w:r>
        <w:rPr>
          <w:rFonts w:ascii="Times New Roman" w:hAnsi="Times New Roman"/>
          <w:sz w:val="32"/>
          <w:szCs w:val="32"/>
        </w:rPr>
      </w:r>
      <w:hyperlink r:id="rId9" w:tooltip="http://aiubratchikov@perm.permkrai.ru" w:history="1">
        <w:r>
          <w:rPr>
            <w:rStyle w:val="622"/>
            <w:rFonts w:ascii="Times New Roman" w:hAnsi="Times New Roman"/>
            <w:sz w:val="32"/>
            <w:szCs w:val="32"/>
          </w:rPr>
          <w:t xml:space="preserve">aiubratchikov@perm.permkrai.ru</w:t>
        </w:r>
        <w:r>
          <w:rPr>
            <w:rStyle w:val="622"/>
            <w:rFonts w:ascii="Times New Roman" w:hAnsi="Times New Roman"/>
            <w:sz w:val="32"/>
            <w:szCs w:val="32"/>
          </w:rPr>
        </w:r>
      </w:hyperlink>
      <w:r>
        <w:rPr>
          <w:rFonts w:ascii="Times New Roman" w:hAnsi="Times New Roman"/>
          <w:sz w:val="32"/>
          <w:szCs w:val="32"/>
        </w:rPr>
        <w:t xml:space="preserve">, копию письма на почту </w:t>
      </w:r>
      <w:r>
        <w:rPr>
          <w:rFonts w:ascii="Times New Roman" w:hAnsi="Times New Roman"/>
          <w:sz w:val="32"/>
          <w:szCs w:val="32"/>
          <w:lang w:val="en-US"/>
        </w:rPr>
      </w:r>
      <w:r>
        <w:rPr>
          <w:rFonts w:ascii="Times New Roman" w:hAnsi="Times New Roman"/>
          <w:sz w:val="32"/>
          <w:szCs w:val="32"/>
          <w:lang w:val="en-US"/>
        </w:rPr>
      </w:r>
      <w:hyperlink r:id="rId10" w:tooltip="http://svdolgih@perm.permkrai.ru" w:history="1">
        <w:r>
          <w:rPr>
            <w:rStyle w:val="622"/>
            <w:rFonts w:ascii="Times New Roman" w:hAnsi="Times New Roman"/>
            <w:sz w:val="32"/>
            <w:szCs w:val="32"/>
            <w:lang w:val="en-US"/>
          </w:rPr>
          <w:t xml:space="preserve">svdolgih@perm.permkrai.ru</w:t>
        </w:r>
        <w:r>
          <w:rPr>
            <w:rStyle w:val="622"/>
            <w:rFonts w:ascii="Times New Roman" w:hAnsi="Times New Roman"/>
            <w:sz w:val="32"/>
            <w:szCs w:val="32"/>
            <w:lang w:val="en-US"/>
          </w:rPr>
        </w:r>
      </w:hyperlink>
      <w:r>
        <w:rPr>
          <w:rFonts w:ascii="Times New Roman" w:hAnsi="Times New Roman"/>
          <w:sz w:val="32"/>
          <w:szCs w:val="32"/>
        </w:rPr>
        <w:t xml:space="preserve">;</w:t>
      </w:r>
      <w:r>
        <w:rPr>
          <w:rFonts w:ascii="Times New Roman" w:hAnsi="Times New Roman"/>
          <w:sz w:val="32"/>
          <w:szCs w:val="32"/>
        </w:rPr>
        <w:t xml:space="preserve"> файл с сертификатом предварительно необходимо заархивировать (незаархивированые сертификаты почтовым сервером не пропускаются).</w:t>
      </w:r>
      <w:r>
        <w:rPr>
          <w:rFonts w:ascii="Times New Roman" w:hAnsi="Times New Roman"/>
          <w:sz w:val="32"/>
          <w:szCs w:val="32"/>
        </w:rPr>
      </w:r>
      <w:r/>
    </w:p>
    <w:p>
      <w:pPr>
        <w:pStyle w:val="618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Требования к заполнению электронного письма и заархивированых файлов:</w:t>
      </w:r>
      <w:r>
        <w:rPr>
          <w:rFonts w:ascii="Times New Roman" w:hAnsi="Times New Roman"/>
          <w:sz w:val="32"/>
          <w:szCs w:val="32"/>
        </w:rPr>
      </w:r>
    </w:p>
    <w:p>
      <w:pPr>
        <w:pStyle w:val="618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Тема письма должно содержать следующее «Сертификат от  </w:t>
      </w:r>
      <w:r>
        <w:rPr>
          <w:rFonts w:ascii="Times New Roman" w:hAnsi="Times New Roman"/>
          <w:sz w:val="32"/>
          <w:szCs w:val="32"/>
        </w:rPr>
        <w:t xml:space="preserve">&lt;…&gt;</w:t>
      </w:r>
      <w:r>
        <w:rPr>
          <w:rFonts w:ascii="Times New Roman" w:hAnsi="Times New Roman"/>
          <w:sz w:val="32"/>
          <w:szCs w:val="32"/>
        </w:rPr>
        <w:t xml:space="preserve"> », где </w:t>
      </w:r>
      <w:r>
        <w:rPr>
          <w:rFonts w:ascii="Times New Roman" w:hAnsi="Times New Roman"/>
          <w:sz w:val="32"/>
          <w:szCs w:val="32"/>
          <w:lang w:val="en-US"/>
        </w:rPr>
        <w:t xml:space="preserve">&lt;…&gt;</w:t>
      </w:r>
      <w:r>
        <w:rPr>
          <w:rFonts w:ascii="Times New Roman" w:hAnsi="Times New Roman"/>
          <w:sz w:val="32"/>
          <w:szCs w:val="32"/>
        </w:rPr>
        <w:t xml:space="preserve"> - краткое наименование организации</w:t>
      </w:r>
      <w:r>
        <w:rPr>
          <w:rFonts w:ascii="Times New Roman" w:hAnsi="Times New Roman"/>
          <w:sz w:val="32"/>
          <w:szCs w:val="32"/>
        </w:rPr>
      </w:r>
    </w:p>
    <w:p>
      <w:pPr>
        <w:pStyle w:val="618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Заархивированный файл содержит ФИО лица, на кого сертификат выпущен (например «Иванов Иван Иванович.</w:t>
      </w:r>
      <w:r>
        <w:rPr>
          <w:rFonts w:ascii="Times New Roman" w:hAnsi="Times New Roman"/>
          <w:sz w:val="32"/>
          <w:szCs w:val="32"/>
          <w:lang w:val="en-US"/>
        </w:rPr>
        <w:t xml:space="preserve">zip</w:t>
      </w:r>
      <w:r>
        <w:rPr>
          <w:rFonts w:ascii="Times New Roman" w:hAnsi="Times New Roman"/>
          <w:sz w:val="32"/>
          <w:szCs w:val="32"/>
        </w:rPr>
        <w:t xml:space="preserve">»)</w:t>
      </w:r>
      <w:r>
        <w:rPr>
          <w:rFonts w:ascii="Times New Roman" w:hAnsi="Times New Roman"/>
          <w:sz w:val="32"/>
          <w:szCs w:val="32"/>
        </w:rPr>
      </w:r>
    </w:p>
    <w:p>
      <w:pPr>
        <w:pStyle w:val="618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 рабочих местах необходимо подвязать сертификат к рутокену согласно шага № 4  инструкции по подготовке рабочего </w:t>
      </w:r>
      <w:r>
        <w:rPr>
          <w:rFonts w:ascii="Times New Roman" w:hAnsi="Times New Roman"/>
          <w:sz w:val="32"/>
          <w:szCs w:val="32"/>
        </w:rPr>
        <w:t xml:space="preserve">места для использования ЭЦП в подсистеме АЦК-ВЭБ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или по инструкции Удостоверяющего центра, где сертификат был получен.</w:t>
      </w:r>
      <w:r>
        <w:rPr>
          <w:rFonts w:ascii="Times New Roman" w:hAnsi="Times New Roman"/>
          <w:sz w:val="32"/>
          <w:szCs w:val="32"/>
        </w:rPr>
      </w:r>
      <w:r>
        <w:rPr>
          <w:rFonts w:ascii="Times New Roman" w:hAnsi="Times New Roman"/>
          <w:sz w:val="32"/>
          <w:szCs w:val="32"/>
        </w:rPr>
      </w:r>
    </w:p>
    <w:p>
      <w:pPr>
        <w:pStyle w:val="618"/>
        <w:ind w:firstLine="708"/>
        <w:jc w:val="center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</w:rPr>
        <w:t xml:space="preserve">После этого Вы сможете подписывать документы в системе АЦК-ВЭБ!</w:t>
      </w:r>
      <w:r>
        <w:rPr>
          <w:rFonts w:ascii="Times New Roman" w:hAnsi="Times New Roman"/>
          <w:b/>
          <w:sz w:val="32"/>
          <w:szCs w:val="32"/>
          <w:lang w:val="en-US"/>
        </w:rPr>
      </w:r>
      <w:r>
        <w:rPr>
          <w:rFonts w:ascii="Times New Roman" w:hAnsi="Times New Roman"/>
          <w:b/>
          <w:sz w:val="32"/>
          <w:szCs w:val="32"/>
          <w:lang w:val="en-US"/>
        </w:rPr>
      </w:r>
    </w:p>
    <w:p>
      <w:pPr>
        <w:pStyle w:val="618"/>
        <w:ind w:firstLine="70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всем вопросам обращаться по телефону </w:t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618"/>
        <w:ind w:firstLine="70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212-15-60, 212-99-36</w:t>
      </w:r>
      <w:r>
        <w:rPr>
          <w:rFonts w:ascii="Times New Roman" w:hAnsi="Times New Roman"/>
          <w:b/>
          <w:sz w:val="32"/>
          <w:szCs w:val="32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8"/>
    <w:next w:val="61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next w:val="618"/>
    <w:link w:val="618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619">
    <w:name w:val="Основной шрифт абзаца"/>
    <w:next w:val="619"/>
    <w:link w:val="618"/>
    <w:uiPriority w:val="1"/>
    <w:semiHidden/>
    <w:unhideWhenUsed/>
  </w:style>
  <w:style w:type="table" w:styleId="620">
    <w:name w:val="Обычная таблица"/>
    <w:next w:val="620"/>
    <w:link w:val="618"/>
    <w:uiPriority w:val="99"/>
    <w:semiHidden/>
    <w:unhideWhenUsed/>
    <w:tblPr/>
  </w:style>
  <w:style w:type="numbering" w:styleId="621">
    <w:name w:val="Нет списка"/>
    <w:next w:val="621"/>
    <w:link w:val="618"/>
    <w:uiPriority w:val="99"/>
    <w:semiHidden/>
    <w:unhideWhenUsed/>
  </w:style>
  <w:style w:type="character" w:styleId="622">
    <w:name w:val="Гиперссылка"/>
    <w:next w:val="622"/>
    <w:link w:val="618"/>
    <w:uiPriority w:val="99"/>
    <w:unhideWhenUsed/>
    <w:rPr>
      <w:color w:val="0000ff"/>
      <w:u w:val="single"/>
    </w:rPr>
  </w:style>
  <w:style w:type="character" w:styleId="726" w:default="1">
    <w:name w:val="Default Paragraph Font"/>
    <w:uiPriority w:val="1"/>
    <w:semiHidden/>
    <w:unhideWhenUsed/>
  </w:style>
  <w:style w:type="numbering" w:styleId="727" w:default="1">
    <w:name w:val="No List"/>
    <w:uiPriority w:val="99"/>
    <w:semiHidden/>
    <w:unhideWhenUsed/>
  </w:style>
  <w:style w:type="table" w:styleId="72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aiubratchikov@perm.permkrai.ru" TargetMode="External"/><Relationship Id="rId10" Type="http://schemas.openxmlformats.org/officeDocument/2006/relationships/hyperlink" Target="http://svdolgih@perm.permkrai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Станислав Владимирович</dc:creator>
  <cp:revision>14</cp:revision>
  <dcterms:created xsi:type="dcterms:W3CDTF">2013-09-17T12:51:00Z</dcterms:created>
  <dcterms:modified xsi:type="dcterms:W3CDTF">2024-09-09T12:25:24Z</dcterms:modified>
  <cp:version>917504</cp:version>
</cp:coreProperties>
</file>